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D1A" w:rsidRPr="00A25D1A" w:rsidRDefault="00A25D1A" w:rsidP="00786CF1">
      <w:pPr>
        <w:autoSpaceDE w:val="0"/>
        <w:autoSpaceDN w:val="0"/>
        <w:adjustRightInd w:val="0"/>
        <w:spacing w:after="0" w:line="240" w:lineRule="auto"/>
        <w:ind w:left="4820" w:right="-1"/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</w:pPr>
      <w:bookmarkStart w:id="0" w:name="_GoBack"/>
      <w:bookmarkEnd w:id="0"/>
      <w:r w:rsidRPr="00A25D1A"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  <w:t>П</w:t>
      </w:r>
      <w:r w:rsidR="003950AA"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  <w:t>риложение</w:t>
      </w:r>
    </w:p>
    <w:p w:rsidR="00A25D1A" w:rsidRPr="00A25D1A" w:rsidRDefault="00A25D1A" w:rsidP="00786CF1">
      <w:pPr>
        <w:autoSpaceDE w:val="0"/>
        <w:autoSpaceDN w:val="0"/>
        <w:adjustRightInd w:val="0"/>
        <w:spacing w:after="0" w:line="240" w:lineRule="auto"/>
        <w:ind w:left="4820" w:right="-1"/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</w:pPr>
      <w:r w:rsidRPr="00A25D1A"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  <w:t>к приказу комитета здравоохранения</w:t>
      </w:r>
    </w:p>
    <w:p w:rsidR="00A25D1A" w:rsidRPr="00A25D1A" w:rsidRDefault="00A25D1A" w:rsidP="00786CF1">
      <w:pPr>
        <w:autoSpaceDE w:val="0"/>
        <w:autoSpaceDN w:val="0"/>
        <w:adjustRightInd w:val="0"/>
        <w:spacing w:after="0" w:line="240" w:lineRule="auto"/>
        <w:ind w:left="4820" w:right="-1"/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</w:pPr>
      <w:r w:rsidRPr="00A25D1A"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  <w:t>Волгоградской области</w:t>
      </w:r>
    </w:p>
    <w:p w:rsidR="00A25D1A" w:rsidRPr="00A25D1A" w:rsidRDefault="00A25D1A" w:rsidP="00786CF1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left="4820" w:right="-1"/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</w:pPr>
      <w:r w:rsidRPr="00A25D1A"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  <w:t xml:space="preserve">от     </w:t>
      </w:r>
      <w:r w:rsidR="00D87159"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  <w:t xml:space="preserve">   </w:t>
      </w:r>
      <w:r w:rsidRPr="00A25D1A"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  <w:t xml:space="preserve">         </w:t>
      </w:r>
      <w:r w:rsidR="00786CF1"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  <w:t xml:space="preserve">         </w:t>
      </w:r>
      <w:r w:rsidRPr="00A25D1A"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  <w:t xml:space="preserve">  №     </w:t>
      </w:r>
      <w:r w:rsidR="00786CF1"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  <w:t xml:space="preserve">          </w:t>
      </w:r>
      <w:r w:rsidRPr="00A25D1A"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  <w:t xml:space="preserve">           </w:t>
      </w:r>
    </w:p>
    <w:p w:rsidR="00A25D1A" w:rsidRDefault="008352C9" w:rsidP="008352C9">
      <w:pPr>
        <w:autoSpaceDE w:val="0"/>
        <w:autoSpaceDN w:val="0"/>
        <w:adjustRightInd w:val="0"/>
        <w:spacing w:after="0" w:line="240" w:lineRule="auto"/>
        <w:ind w:left="4820" w:right="991"/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</w:pPr>
      <w:r w:rsidRPr="008352C9"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  <w:t xml:space="preserve">"Приложение 2 </w:t>
      </w:r>
    </w:p>
    <w:p w:rsidR="008352C9" w:rsidRPr="00A25D1A" w:rsidRDefault="008352C9" w:rsidP="008352C9">
      <w:pPr>
        <w:autoSpaceDE w:val="0"/>
        <w:autoSpaceDN w:val="0"/>
        <w:adjustRightInd w:val="0"/>
        <w:spacing w:after="0" w:line="240" w:lineRule="auto"/>
        <w:ind w:left="4820" w:right="-1"/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  <w:t xml:space="preserve">к </w:t>
      </w:r>
      <w:r w:rsidRPr="00A25D1A"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  <w:t>приказу комитета здравоохранения</w:t>
      </w:r>
    </w:p>
    <w:p w:rsidR="008352C9" w:rsidRPr="00A25D1A" w:rsidRDefault="008352C9" w:rsidP="008352C9">
      <w:pPr>
        <w:autoSpaceDE w:val="0"/>
        <w:autoSpaceDN w:val="0"/>
        <w:adjustRightInd w:val="0"/>
        <w:spacing w:after="0" w:line="240" w:lineRule="auto"/>
        <w:ind w:left="4820" w:right="-1"/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</w:pPr>
      <w:r w:rsidRPr="00A25D1A"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  <w:t>Волгоградской области</w:t>
      </w:r>
    </w:p>
    <w:p w:rsidR="008352C9" w:rsidRPr="008352C9" w:rsidRDefault="008352C9" w:rsidP="008352C9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left="4820" w:right="-1"/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</w:pPr>
      <w:r w:rsidRPr="00A25D1A"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  <w:t xml:space="preserve">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  <w:t xml:space="preserve">06 апреля 2020 г. </w:t>
      </w:r>
      <w:r w:rsidRPr="00A25D1A"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  <w:t xml:space="preserve">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  <w:t xml:space="preserve">875н </w:t>
      </w:r>
    </w:p>
    <w:p w:rsidR="008352C9" w:rsidRDefault="008352C9" w:rsidP="00A25D1A">
      <w:pPr>
        <w:autoSpaceDE w:val="0"/>
        <w:autoSpaceDN w:val="0"/>
        <w:adjustRightInd w:val="0"/>
        <w:spacing w:after="0" w:line="240" w:lineRule="auto"/>
        <w:ind w:right="991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en-US" w:bidi="en-US"/>
        </w:rPr>
      </w:pPr>
    </w:p>
    <w:p w:rsidR="00A25D1A" w:rsidRPr="00A25D1A" w:rsidRDefault="00A25D1A" w:rsidP="00A25D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 w:bidi="en-US"/>
        </w:rPr>
      </w:pPr>
      <w:r w:rsidRPr="00A25D1A">
        <w:rPr>
          <w:rFonts w:ascii="Times New Roman" w:eastAsia="Times New Roman" w:hAnsi="Times New Roman" w:cs="Times New Roman"/>
          <w:b/>
          <w:bCs/>
          <w:sz w:val="28"/>
          <w:szCs w:val="28"/>
          <w:lang w:eastAsia="en-US" w:bidi="en-US"/>
        </w:rPr>
        <w:t xml:space="preserve">Состав комиссии по вопросам принятия решений о предварительном согласовании совершения бюджетными учреждениями, подведомственными комитету здравоохранения </w:t>
      </w:r>
      <w:r w:rsidR="00336D70">
        <w:rPr>
          <w:rFonts w:ascii="Times New Roman" w:eastAsia="Times New Roman" w:hAnsi="Times New Roman" w:cs="Times New Roman"/>
          <w:b/>
          <w:bCs/>
          <w:sz w:val="28"/>
          <w:szCs w:val="28"/>
          <w:lang w:eastAsia="en-US" w:bidi="en-US"/>
        </w:rPr>
        <w:t>В</w:t>
      </w:r>
      <w:r w:rsidRPr="00A25D1A">
        <w:rPr>
          <w:rFonts w:ascii="Times New Roman" w:eastAsia="Times New Roman" w:hAnsi="Times New Roman" w:cs="Times New Roman"/>
          <w:b/>
          <w:bCs/>
          <w:sz w:val="28"/>
          <w:szCs w:val="28"/>
          <w:lang w:eastAsia="en-US" w:bidi="en-US"/>
        </w:rPr>
        <w:t>олгоградской области, крупных сделок</w:t>
      </w:r>
    </w:p>
    <w:p w:rsidR="00A25D1A" w:rsidRPr="00A25D1A" w:rsidRDefault="00A25D1A" w:rsidP="00A25D1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</w:p>
    <w:p w:rsidR="00A25D1A" w:rsidRPr="00A25D1A" w:rsidRDefault="00A25D1A" w:rsidP="00A25D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  <w:r w:rsidRPr="00A25D1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Тронева В.Е. - заместитель председателя комитета здравоохранения Волгоградской области, председатель Комиссии;</w:t>
      </w:r>
    </w:p>
    <w:p w:rsidR="00A25D1A" w:rsidRPr="00A25D1A" w:rsidRDefault="0057200E" w:rsidP="00A25D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Попова А.Ю.</w:t>
      </w:r>
      <w:r w:rsidR="00A25D1A" w:rsidRPr="00A25D1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="00945C8F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–</w:t>
      </w:r>
      <w:r w:rsidR="00A25D1A" w:rsidRPr="00A25D1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старший </w:t>
      </w:r>
      <w:r w:rsidR="00945C8F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консультант </w:t>
      </w:r>
      <w:r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сектора внутреннего финансового аудита</w:t>
      </w:r>
      <w:r w:rsidR="00945C8F" w:rsidRPr="00A25D1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комитета здравоохранения Волгоградской области, </w:t>
      </w:r>
      <w:r w:rsidR="00945C8F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секретарь</w:t>
      </w:r>
      <w:r w:rsidR="00945C8F" w:rsidRPr="00A25D1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Комиссии</w:t>
      </w:r>
      <w:r w:rsidR="00A25D1A" w:rsidRPr="00A25D1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;</w:t>
      </w:r>
    </w:p>
    <w:p w:rsidR="00A25D1A" w:rsidRPr="00A25D1A" w:rsidRDefault="00A25D1A" w:rsidP="00A25D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  <w:r w:rsidRPr="00A25D1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Корнев С.В. - начальник отдела ведомственного финансового контроля комитета здравоохранения Волгоградской области, член Комиссии;</w:t>
      </w:r>
    </w:p>
    <w:p w:rsidR="00A25D1A" w:rsidRPr="00A25D1A" w:rsidRDefault="00945C8F" w:rsidP="00A25D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Дяченко А.В.</w:t>
      </w:r>
      <w:r w:rsidR="00A25D1A" w:rsidRPr="00A25D1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- начальник отдела бюджетного планирования </w:t>
      </w:r>
      <w:r w:rsidR="00D8495C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br/>
      </w:r>
      <w:r w:rsidR="00A25D1A" w:rsidRPr="00A25D1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и финансирования комитета здравоохранения Волгоградской области, член Комиссии;</w:t>
      </w:r>
    </w:p>
    <w:p w:rsidR="00A25D1A" w:rsidRPr="00A25D1A" w:rsidRDefault="00A25D1A" w:rsidP="00A25D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  <w:r w:rsidRPr="00A25D1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Бутенко М.А. - начальник отдела организации медицинской помощи взрослому населению комитета здравоохранения Волгоградской области, член Комиссии;</w:t>
      </w:r>
    </w:p>
    <w:p w:rsidR="00A25D1A" w:rsidRPr="00A25D1A" w:rsidRDefault="00945C8F" w:rsidP="00A25D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Безбожнова Л.Е.</w:t>
      </w:r>
      <w:r w:rsidR="00A25D1A" w:rsidRPr="00A25D1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- начальник отдела организации медицинской помощи матери и ребенку комитета здравоохранения Волгоградской области, член Комиссии;</w:t>
      </w:r>
    </w:p>
    <w:p w:rsidR="00A25D1A" w:rsidRPr="00A25D1A" w:rsidRDefault="00A25D1A" w:rsidP="00A25D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  <w:r w:rsidRPr="00A25D1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Андреев К.С. - старший консультант отдела правового обеспечения комитета здравоохранения Волгоградской области, член Комиссии.</w:t>
      </w:r>
      <w:r w:rsidR="008352C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".</w:t>
      </w:r>
    </w:p>
    <w:p w:rsidR="00213BE8" w:rsidRDefault="00213BE8"/>
    <w:sectPr w:rsidR="00213BE8" w:rsidSect="00476D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D1A"/>
    <w:rsid w:val="001863D4"/>
    <w:rsid w:val="00213BE8"/>
    <w:rsid w:val="00336D70"/>
    <w:rsid w:val="003950AA"/>
    <w:rsid w:val="00442A64"/>
    <w:rsid w:val="00476D2E"/>
    <w:rsid w:val="0057200E"/>
    <w:rsid w:val="00786CF1"/>
    <w:rsid w:val="008352C9"/>
    <w:rsid w:val="008D09C7"/>
    <w:rsid w:val="00945C8F"/>
    <w:rsid w:val="00A25D1A"/>
    <w:rsid w:val="00D44975"/>
    <w:rsid w:val="00D71DF8"/>
    <w:rsid w:val="00D8495C"/>
    <w:rsid w:val="00D87159"/>
    <w:rsid w:val="00E076C7"/>
    <w:rsid w:val="00F2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4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2A902-F0C3-4BD7-BC13-6E2922C0B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Evgeny</dc:creator>
  <cp:lastModifiedBy>Kornev</cp:lastModifiedBy>
  <cp:revision>2</cp:revision>
  <dcterms:created xsi:type="dcterms:W3CDTF">2022-05-05T07:26:00Z</dcterms:created>
  <dcterms:modified xsi:type="dcterms:W3CDTF">2022-05-05T07:26:00Z</dcterms:modified>
</cp:coreProperties>
</file>